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DB5A" w14:textId="77777777" w:rsidR="00766F15" w:rsidRPr="00F57F2C" w:rsidRDefault="00766F15" w:rsidP="00D8475E">
      <w:pPr>
        <w:widowControl w:val="0"/>
        <w:autoSpaceDE w:val="0"/>
        <w:autoSpaceDN w:val="0"/>
        <w:adjustRightInd w:val="0"/>
        <w:ind w:left="3600" w:hanging="3600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F57F2C">
        <w:rPr>
          <w:rFonts w:asciiTheme="majorHAnsi" w:hAnsiTheme="majorHAnsi" w:cstheme="majorHAnsi"/>
          <w:b/>
          <w:sz w:val="22"/>
          <w:szCs w:val="22"/>
        </w:rPr>
        <w:t>SOAR Charter School Board Meeting</w:t>
      </w:r>
    </w:p>
    <w:p w14:paraId="2C45D653" w14:textId="77777777" w:rsidR="00766F15" w:rsidRPr="00F57F2C" w:rsidRDefault="00766F15" w:rsidP="00766F15">
      <w:pPr>
        <w:widowControl w:val="0"/>
        <w:autoSpaceDE w:val="0"/>
        <w:autoSpaceDN w:val="0"/>
        <w:adjustRightInd w:val="0"/>
        <w:ind w:left="3600" w:hanging="3600"/>
        <w:jc w:val="center"/>
        <w:rPr>
          <w:rFonts w:asciiTheme="majorHAnsi" w:hAnsiTheme="majorHAnsi" w:cstheme="majorHAnsi"/>
          <w:sz w:val="22"/>
          <w:szCs w:val="22"/>
        </w:rPr>
      </w:pPr>
    </w:p>
    <w:p w14:paraId="0E3C04B3" w14:textId="7F89000D" w:rsidR="005E222A" w:rsidRPr="00F57F2C" w:rsidRDefault="005E222A" w:rsidP="005E222A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sz w:val="22"/>
          <w:szCs w:val="22"/>
          <w:u w:val="single"/>
        </w:rPr>
        <w:t>Date, Time and Place</w:t>
      </w:r>
      <w:r w:rsidRPr="00F57F2C">
        <w:rPr>
          <w:rFonts w:asciiTheme="majorHAnsi" w:hAnsiTheme="majorHAnsi" w:cstheme="majorHAnsi"/>
          <w:sz w:val="22"/>
          <w:szCs w:val="22"/>
        </w:rPr>
        <w:t xml:space="preserve">: </w:t>
      </w:r>
      <w:r w:rsidRPr="00F57F2C">
        <w:rPr>
          <w:rFonts w:asciiTheme="majorHAnsi" w:hAnsiTheme="majorHAnsi" w:cstheme="majorHAnsi"/>
          <w:sz w:val="22"/>
          <w:szCs w:val="22"/>
        </w:rPr>
        <w:tab/>
      </w:r>
      <w:r w:rsidR="0069515D">
        <w:rPr>
          <w:rFonts w:asciiTheme="majorHAnsi" w:hAnsiTheme="majorHAnsi" w:cstheme="majorHAnsi"/>
          <w:sz w:val="22"/>
          <w:szCs w:val="22"/>
        </w:rPr>
        <w:t>December 8</w:t>
      </w:r>
      <w:r w:rsidR="005769AD" w:rsidRPr="00F57F2C">
        <w:rPr>
          <w:rFonts w:asciiTheme="majorHAnsi" w:hAnsiTheme="majorHAnsi" w:cstheme="majorHAnsi"/>
          <w:sz w:val="22"/>
          <w:szCs w:val="22"/>
        </w:rPr>
        <w:t>th</w:t>
      </w:r>
      <w:r w:rsidR="00A57DF5" w:rsidRPr="00F57F2C">
        <w:rPr>
          <w:rFonts w:asciiTheme="majorHAnsi" w:hAnsiTheme="majorHAnsi" w:cstheme="majorHAnsi"/>
          <w:sz w:val="22"/>
          <w:szCs w:val="22"/>
        </w:rPr>
        <w:t>, 2017</w:t>
      </w:r>
      <w:r w:rsidRPr="00F57F2C">
        <w:rPr>
          <w:rFonts w:asciiTheme="majorHAnsi" w:hAnsiTheme="majorHAnsi" w:cstheme="majorHAnsi"/>
          <w:sz w:val="22"/>
          <w:szCs w:val="22"/>
        </w:rPr>
        <w:t>, 4800 Telluride St. BLDG 4, Denver, CO 80249</w:t>
      </w:r>
    </w:p>
    <w:p w14:paraId="2F8CF2A3" w14:textId="77777777" w:rsidR="005E222A" w:rsidRPr="00F57F2C" w:rsidRDefault="005E222A" w:rsidP="005E222A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4D45261D" w14:textId="77777777" w:rsidR="005E222A" w:rsidRPr="00F57F2C" w:rsidRDefault="005E222A" w:rsidP="00D8475E">
      <w:pPr>
        <w:widowControl w:val="0"/>
        <w:autoSpaceDE w:val="0"/>
        <w:autoSpaceDN w:val="0"/>
        <w:adjustRightInd w:val="0"/>
        <w:ind w:left="720" w:hanging="720"/>
        <w:outlineLvl w:val="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b/>
          <w:sz w:val="22"/>
          <w:szCs w:val="22"/>
          <w:u w:val="single"/>
        </w:rPr>
        <w:t>Attendance of Board Members</w:t>
      </w:r>
      <w:r w:rsidRPr="00F57F2C">
        <w:rPr>
          <w:rFonts w:asciiTheme="majorHAnsi" w:hAnsiTheme="majorHAnsi" w:cstheme="majorHAnsi"/>
          <w:sz w:val="22"/>
          <w:szCs w:val="22"/>
        </w:rPr>
        <w:t>:</w:t>
      </w:r>
    </w:p>
    <w:p w14:paraId="70D40AA3" w14:textId="77777777" w:rsidR="005E222A" w:rsidRPr="00F57F2C" w:rsidRDefault="005E222A" w:rsidP="005E222A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1BDE6359" w14:textId="11872AEC" w:rsidR="005E222A" w:rsidRPr="00F57F2C" w:rsidRDefault="005E222A" w:rsidP="00F765C3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sz w:val="22"/>
          <w:szCs w:val="22"/>
          <w:u w:val="single"/>
        </w:rPr>
        <w:t>Present</w:t>
      </w:r>
      <w:r w:rsidR="00F765C3" w:rsidRPr="00F57F2C">
        <w:rPr>
          <w:rFonts w:asciiTheme="majorHAnsi" w:hAnsiTheme="majorHAnsi" w:cstheme="majorHAnsi"/>
          <w:sz w:val="22"/>
          <w:szCs w:val="22"/>
        </w:rPr>
        <w:t xml:space="preserve">: </w:t>
      </w:r>
      <w:r w:rsidR="00F765C3" w:rsidRPr="00F57F2C">
        <w:rPr>
          <w:rFonts w:asciiTheme="majorHAnsi" w:hAnsiTheme="majorHAnsi" w:cstheme="majorHAnsi"/>
          <w:sz w:val="22"/>
          <w:szCs w:val="22"/>
        </w:rPr>
        <w:tab/>
      </w:r>
      <w:r w:rsidR="0069515D" w:rsidRPr="008C27B5">
        <w:rPr>
          <w:rFonts w:asciiTheme="majorHAnsi" w:hAnsiTheme="majorHAnsi" w:cstheme="majorHAnsi"/>
          <w:sz w:val="22"/>
          <w:szCs w:val="22"/>
        </w:rPr>
        <w:t xml:space="preserve">Sue </w:t>
      </w:r>
      <w:r w:rsidR="0069515D" w:rsidRPr="00622A1F">
        <w:rPr>
          <w:rFonts w:asciiTheme="majorHAnsi" w:hAnsiTheme="majorHAnsi" w:cstheme="majorHAnsi"/>
          <w:sz w:val="22"/>
          <w:szCs w:val="22"/>
        </w:rPr>
        <w:t>Sava</w:t>
      </w:r>
      <w:r w:rsidR="00241A3C" w:rsidRPr="00622A1F">
        <w:rPr>
          <w:rFonts w:asciiTheme="majorHAnsi" w:hAnsiTheme="majorHAnsi" w:cstheme="majorHAnsi"/>
          <w:sz w:val="22"/>
          <w:szCs w:val="22"/>
        </w:rPr>
        <w:t xml:space="preserve">, </w:t>
      </w:r>
      <w:r w:rsidR="0069515D" w:rsidRPr="00622A1F">
        <w:rPr>
          <w:rFonts w:asciiTheme="majorHAnsi" w:hAnsiTheme="majorHAnsi" w:cstheme="majorHAnsi"/>
          <w:sz w:val="22"/>
          <w:szCs w:val="22"/>
        </w:rPr>
        <w:t xml:space="preserve">Rona Wilensky, </w:t>
      </w:r>
      <w:proofErr w:type="spellStart"/>
      <w:r w:rsidR="00241A3C" w:rsidRPr="00622A1F">
        <w:rPr>
          <w:rFonts w:asciiTheme="majorHAnsi" w:hAnsiTheme="majorHAnsi" w:cstheme="majorHAnsi"/>
          <w:sz w:val="22"/>
          <w:szCs w:val="22"/>
        </w:rPr>
        <w:t>Liane</w:t>
      </w:r>
      <w:proofErr w:type="spellEnd"/>
      <w:r w:rsidR="00241A3C" w:rsidRPr="00622A1F">
        <w:rPr>
          <w:rFonts w:asciiTheme="majorHAnsi" w:hAnsiTheme="majorHAnsi" w:cstheme="majorHAnsi"/>
          <w:sz w:val="22"/>
          <w:szCs w:val="22"/>
        </w:rPr>
        <w:t xml:space="preserve"> Morrison,</w:t>
      </w:r>
      <w:r w:rsidR="00241A3C" w:rsidRPr="008C27B5">
        <w:rPr>
          <w:rFonts w:asciiTheme="majorHAnsi" w:hAnsiTheme="majorHAnsi" w:cstheme="majorHAnsi"/>
          <w:sz w:val="22"/>
          <w:szCs w:val="22"/>
        </w:rPr>
        <w:t xml:space="preserve"> Claudia Gutierrez</w:t>
      </w:r>
      <w:r w:rsidR="00B07466" w:rsidRPr="008C27B5">
        <w:rPr>
          <w:rFonts w:asciiTheme="majorHAnsi" w:hAnsiTheme="majorHAnsi" w:cstheme="majorHAnsi"/>
          <w:sz w:val="22"/>
          <w:szCs w:val="22"/>
        </w:rPr>
        <w:t xml:space="preserve">, </w:t>
      </w:r>
      <w:r w:rsidR="00B07466" w:rsidRPr="00622A1F">
        <w:rPr>
          <w:rFonts w:asciiTheme="majorHAnsi" w:hAnsiTheme="majorHAnsi" w:cstheme="majorHAnsi"/>
          <w:sz w:val="22"/>
          <w:szCs w:val="22"/>
        </w:rPr>
        <w:t>William Weintraub</w:t>
      </w:r>
      <w:r w:rsidR="0029207C" w:rsidRPr="00622A1F">
        <w:rPr>
          <w:rFonts w:asciiTheme="majorHAnsi" w:hAnsiTheme="majorHAnsi" w:cstheme="majorHAnsi"/>
          <w:sz w:val="22"/>
          <w:szCs w:val="22"/>
        </w:rPr>
        <w:t>,</w:t>
      </w:r>
      <w:r w:rsidR="0029207C" w:rsidRPr="008C27B5">
        <w:rPr>
          <w:rFonts w:asciiTheme="majorHAnsi" w:hAnsiTheme="majorHAnsi" w:cstheme="majorHAnsi"/>
          <w:sz w:val="22"/>
          <w:szCs w:val="22"/>
        </w:rPr>
        <w:t xml:space="preserve"> Tiffani Lennon</w:t>
      </w:r>
      <w:r w:rsidR="00177316">
        <w:rPr>
          <w:rFonts w:asciiTheme="majorHAnsi" w:hAnsiTheme="majorHAnsi" w:cstheme="majorHAnsi"/>
          <w:sz w:val="22"/>
          <w:szCs w:val="22"/>
        </w:rPr>
        <w:t xml:space="preserve">, </w:t>
      </w:r>
      <w:r w:rsidR="00177316" w:rsidRPr="00177316">
        <w:rPr>
          <w:rFonts w:asciiTheme="majorHAnsi" w:hAnsiTheme="majorHAnsi" w:cstheme="majorHAnsi"/>
          <w:sz w:val="22"/>
          <w:szCs w:val="22"/>
        </w:rPr>
        <w:t xml:space="preserve">Jerry </w:t>
      </w:r>
      <w:proofErr w:type="spellStart"/>
      <w:r w:rsidR="00177316" w:rsidRPr="00177316">
        <w:rPr>
          <w:rFonts w:asciiTheme="majorHAnsi" w:hAnsiTheme="majorHAnsi" w:cstheme="majorHAnsi"/>
          <w:sz w:val="22"/>
          <w:szCs w:val="22"/>
        </w:rPr>
        <w:t>Osei</w:t>
      </w:r>
      <w:proofErr w:type="spellEnd"/>
      <w:r w:rsidR="00177316" w:rsidRPr="00177316">
        <w:rPr>
          <w:rFonts w:asciiTheme="majorHAnsi" w:hAnsiTheme="majorHAnsi" w:cstheme="majorHAnsi"/>
          <w:sz w:val="22"/>
          <w:szCs w:val="22"/>
        </w:rPr>
        <w:t>-Tutu</w:t>
      </w:r>
    </w:p>
    <w:p w14:paraId="3D960920" w14:textId="77777777" w:rsidR="00766F15" w:rsidRPr="00F57F2C" w:rsidRDefault="00766F15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3FE8E884" w14:textId="3C3448DE" w:rsidR="005E222A" w:rsidRPr="00F57F2C" w:rsidRDefault="005E222A" w:rsidP="00D8475E">
      <w:pPr>
        <w:widowControl w:val="0"/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sz w:val="22"/>
          <w:szCs w:val="22"/>
          <w:u w:val="single"/>
        </w:rPr>
        <w:t>Present by Phone</w:t>
      </w:r>
      <w:r w:rsidRPr="00F57F2C">
        <w:rPr>
          <w:rFonts w:asciiTheme="majorHAnsi" w:hAnsiTheme="majorHAnsi" w:cstheme="majorHAnsi"/>
          <w:sz w:val="22"/>
          <w:szCs w:val="22"/>
        </w:rPr>
        <w:t>:</w:t>
      </w:r>
      <w:r w:rsidR="00F83CE2">
        <w:rPr>
          <w:rFonts w:asciiTheme="majorHAnsi" w:hAnsiTheme="majorHAnsi" w:cstheme="majorHAnsi"/>
          <w:sz w:val="22"/>
          <w:szCs w:val="22"/>
        </w:rPr>
        <w:tab/>
      </w:r>
      <w:r w:rsidR="00F83CE2">
        <w:rPr>
          <w:rFonts w:asciiTheme="majorHAnsi" w:hAnsiTheme="majorHAnsi" w:cstheme="majorHAnsi"/>
          <w:sz w:val="22"/>
          <w:szCs w:val="22"/>
        </w:rPr>
        <w:tab/>
      </w:r>
      <w:r w:rsidR="00F83CE2">
        <w:rPr>
          <w:rFonts w:asciiTheme="majorHAnsi" w:hAnsiTheme="majorHAnsi" w:cstheme="majorHAnsi"/>
          <w:sz w:val="22"/>
          <w:szCs w:val="22"/>
        </w:rPr>
        <w:tab/>
      </w:r>
    </w:p>
    <w:p w14:paraId="41BFCAD9" w14:textId="77777777" w:rsidR="008E4753" w:rsidRPr="00F57F2C" w:rsidRDefault="008E4753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75D5AD7D" w14:textId="558A9E6E" w:rsidR="008E4753" w:rsidRPr="00F57F2C" w:rsidRDefault="008E4753" w:rsidP="00D8475E">
      <w:pPr>
        <w:widowControl w:val="0"/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sz w:val="22"/>
          <w:szCs w:val="22"/>
          <w:u w:val="single"/>
        </w:rPr>
        <w:t>Recused</w:t>
      </w:r>
      <w:r w:rsidRPr="00F57F2C">
        <w:rPr>
          <w:rFonts w:asciiTheme="majorHAnsi" w:hAnsiTheme="majorHAnsi" w:cstheme="majorHAnsi"/>
          <w:sz w:val="22"/>
          <w:szCs w:val="22"/>
        </w:rPr>
        <w:t>:</w:t>
      </w:r>
      <w:r w:rsidRPr="00F57F2C">
        <w:rPr>
          <w:rFonts w:asciiTheme="majorHAnsi" w:hAnsiTheme="majorHAnsi" w:cstheme="majorHAnsi"/>
          <w:sz w:val="22"/>
          <w:szCs w:val="22"/>
        </w:rPr>
        <w:tab/>
      </w:r>
      <w:r w:rsidRPr="00F57F2C">
        <w:rPr>
          <w:rFonts w:asciiTheme="majorHAnsi" w:hAnsiTheme="majorHAnsi" w:cstheme="majorHAnsi"/>
          <w:sz w:val="22"/>
          <w:szCs w:val="22"/>
        </w:rPr>
        <w:tab/>
      </w:r>
      <w:r w:rsidRPr="00F57F2C">
        <w:rPr>
          <w:rFonts w:asciiTheme="majorHAnsi" w:hAnsiTheme="majorHAnsi" w:cstheme="majorHAnsi"/>
          <w:sz w:val="22"/>
          <w:szCs w:val="22"/>
        </w:rPr>
        <w:tab/>
        <w:t>n/a</w:t>
      </w:r>
      <w:r w:rsidR="00D205AF">
        <w:rPr>
          <w:rFonts w:asciiTheme="majorHAnsi" w:hAnsiTheme="majorHAnsi" w:cstheme="majorHAnsi"/>
          <w:sz w:val="22"/>
          <w:szCs w:val="22"/>
        </w:rPr>
        <w:t>/0</w:t>
      </w:r>
    </w:p>
    <w:p w14:paraId="652CEC43" w14:textId="77777777" w:rsidR="005E222A" w:rsidRPr="00F57F2C" w:rsidRDefault="005E222A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0770BE27" w14:textId="1505D787" w:rsidR="005E222A" w:rsidRPr="008C27B5" w:rsidRDefault="005E222A" w:rsidP="00241A3C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8C27B5">
        <w:rPr>
          <w:rFonts w:asciiTheme="majorHAnsi" w:hAnsiTheme="majorHAnsi" w:cstheme="majorHAnsi"/>
          <w:sz w:val="22"/>
          <w:szCs w:val="22"/>
          <w:u w:val="single"/>
        </w:rPr>
        <w:t>Absent</w:t>
      </w:r>
      <w:r w:rsidRPr="008C27B5">
        <w:rPr>
          <w:rFonts w:asciiTheme="majorHAnsi" w:hAnsiTheme="majorHAnsi" w:cstheme="majorHAnsi"/>
          <w:sz w:val="22"/>
          <w:szCs w:val="22"/>
        </w:rPr>
        <w:t xml:space="preserve">: </w:t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="0069515D" w:rsidRPr="008C27B5">
        <w:rPr>
          <w:rFonts w:asciiTheme="majorHAnsi" w:hAnsiTheme="majorHAnsi" w:cstheme="majorHAnsi"/>
          <w:sz w:val="22"/>
          <w:szCs w:val="22"/>
        </w:rPr>
        <w:t xml:space="preserve">Sarah </w:t>
      </w:r>
      <w:r w:rsidR="0069515D" w:rsidRPr="00177316">
        <w:rPr>
          <w:rFonts w:asciiTheme="majorHAnsi" w:hAnsiTheme="majorHAnsi" w:cstheme="majorHAnsi"/>
          <w:sz w:val="22"/>
          <w:szCs w:val="22"/>
        </w:rPr>
        <w:t>Glover</w:t>
      </w:r>
    </w:p>
    <w:p w14:paraId="69C7354F" w14:textId="77777777" w:rsidR="008E4753" w:rsidRPr="008C27B5" w:rsidRDefault="008E4753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1A55070C" w14:textId="496C024E" w:rsidR="008E4753" w:rsidRPr="008C27B5" w:rsidRDefault="008E4753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8C27B5">
        <w:rPr>
          <w:rFonts w:asciiTheme="majorHAnsi" w:hAnsiTheme="majorHAnsi" w:cstheme="majorHAnsi"/>
          <w:sz w:val="22"/>
          <w:szCs w:val="22"/>
          <w:u w:val="single"/>
        </w:rPr>
        <w:t>Staff Absent</w:t>
      </w:r>
      <w:r w:rsidRPr="008C27B5">
        <w:rPr>
          <w:rFonts w:asciiTheme="majorHAnsi" w:hAnsiTheme="majorHAnsi" w:cstheme="majorHAnsi"/>
          <w:sz w:val="22"/>
          <w:szCs w:val="22"/>
        </w:rPr>
        <w:t>:</w:t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="00F83CE2" w:rsidRPr="008C27B5">
        <w:rPr>
          <w:rFonts w:asciiTheme="majorHAnsi" w:hAnsiTheme="majorHAnsi" w:cstheme="majorHAnsi"/>
          <w:sz w:val="22"/>
          <w:szCs w:val="22"/>
        </w:rPr>
        <w:t>n/a</w:t>
      </w:r>
    </w:p>
    <w:p w14:paraId="0B3BA2A8" w14:textId="77777777" w:rsidR="005E222A" w:rsidRPr="008C27B5" w:rsidRDefault="005E222A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09DBBB43" w14:textId="77777777" w:rsidR="005E222A" w:rsidRPr="008C27B5" w:rsidRDefault="005E222A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8C27B5">
        <w:rPr>
          <w:rFonts w:asciiTheme="majorHAnsi" w:hAnsiTheme="majorHAnsi" w:cstheme="majorHAnsi"/>
          <w:sz w:val="22"/>
          <w:szCs w:val="22"/>
        </w:rPr>
        <w:t>Quorum?</w:t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Pr="008C27B5">
        <w:rPr>
          <w:rFonts w:asciiTheme="majorHAnsi" w:hAnsiTheme="majorHAnsi" w:cstheme="majorHAnsi"/>
          <w:sz w:val="22"/>
          <w:szCs w:val="22"/>
        </w:rPr>
        <w:tab/>
        <w:t>Yes</w:t>
      </w:r>
    </w:p>
    <w:p w14:paraId="4DAB9D9B" w14:textId="77777777" w:rsidR="005E222A" w:rsidRPr="008C27B5" w:rsidRDefault="005E222A" w:rsidP="005E222A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4BCA19DA" w14:textId="36862D7E" w:rsidR="005E222A" w:rsidRPr="00F57F2C" w:rsidRDefault="00ED5441" w:rsidP="00ED5441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  <w:r w:rsidRPr="008C27B5">
        <w:rPr>
          <w:rFonts w:asciiTheme="majorHAnsi" w:hAnsiTheme="majorHAnsi" w:cstheme="majorHAnsi"/>
          <w:sz w:val="22"/>
          <w:szCs w:val="22"/>
          <w:u w:val="single"/>
        </w:rPr>
        <w:t>Also in attendance</w:t>
      </w:r>
      <w:r w:rsidRPr="008C27B5">
        <w:rPr>
          <w:rFonts w:asciiTheme="majorHAnsi" w:hAnsiTheme="majorHAnsi" w:cstheme="majorHAnsi"/>
          <w:sz w:val="22"/>
          <w:szCs w:val="22"/>
        </w:rPr>
        <w:t>:</w:t>
      </w:r>
      <w:r w:rsidRPr="008C27B5">
        <w:rPr>
          <w:rFonts w:asciiTheme="majorHAnsi" w:hAnsiTheme="majorHAnsi" w:cstheme="majorHAnsi"/>
          <w:sz w:val="22"/>
          <w:szCs w:val="22"/>
        </w:rPr>
        <w:tab/>
      </w:r>
      <w:r w:rsidR="005E222A" w:rsidRPr="008C27B5">
        <w:rPr>
          <w:rFonts w:asciiTheme="majorHAnsi" w:hAnsiTheme="majorHAnsi" w:cstheme="majorHAnsi"/>
          <w:sz w:val="22"/>
          <w:szCs w:val="22"/>
        </w:rPr>
        <w:t>Laurie Godwin, Sonia Sisnero</w:t>
      </w:r>
      <w:r w:rsidR="00074E86" w:rsidRPr="008C27B5">
        <w:rPr>
          <w:rFonts w:asciiTheme="majorHAnsi" w:hAnsiTheme="majorHAnsi" w:cstheme="majorHAnsi"/>
          <w:sz w:val="22"/>
          <w:szCs w:val="22"/>
        </w:rPr>
        <w:t>s</w:t>
      </w:r>
      <w:r w:rsidR="008E4753" w:rsidRPr="008C27B5">
        <w:rPr>
          <w:rFonts w:asciiTheme="majorHAnsi" w:hAnsiTheme="majorHAnsi" w:cstheme="majorHAnsi"/>
          <w:sz w:val="22"/>
          <w:szCs w:val="22"/>
        </w:rPr>
        <w:t>,</w:t>
      </w:r>
      <w:r w:rsidR="00B07466" w:rsidRPr="008C27B5">
        <w:rPr>
          <w:rFonts w:asciiTheme="majorHAnsi" w:hAnsiTheme="majorHAnsi" w:cstheme="majorHAnsi"/>
          <w:sz w:val="22"/>
          <w:szCs w:val="22"/>
        </w:rPr>
        <w:t xml:space="preserve"> Brad Fischer,</w:t>
      </w:r>
      <w:r w:rsidR="008E4753" w:rsidRPr="008C27B5">
        <w:rPr>
          <w:rFonts w:asciiTheme="majorHAnsi" w:hAnsiTheme="majorHAnsi" w:cstheme="majorHAnsi"/>
          <w:sz w:val="22"/>
          <w:szCs w:val="22"/>
        </w:rPr>
        <w:t xml:space="preserve"> Kelly Moulton</w:t>
      </w:r>
      <w:r w:rsidR="0075191E">
        <w:rPr>
          <w:rFonts w:asciiTheme="majorHAnsi" w:hAnsiTheme="majorHAnsi" w:cstheme="majorHAnsi"/>
          <w:sz w:val="22"/>
          <w:szCs w:val="22"/>
        </w:rPr>
        <w:t>, Lacei Martinez</w:t>
      </w:r>
    </w:p>
    <w:p w14:paraId="7FD1EC0F" w14:textId="77777777" w:rsidR="008E4753" w:rsidRPr="00F57F2C" w:rsidRDefault="008E4753" w:rsidP="00ED5441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</w:p>
    <w:p w14:paraId="2F011C57" w14:textId="1ED95901" w:rsidR="008E4753" w:rsidRDefault="008E4753" w:rsidP="00ED5441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sz w:val="22"/>
          <w:szCs w:val="22"/>
        </w:rPr>
        <w:t>Members of public in attendance:</w:t>
      </w:r>
      <w:r w:rsidRPr="00F57F2C">
        <w:rPr>
          <w:rFonts w:asciiTheme="majorHAnsi" w:hAnsiTheme="majorHAnsi" w:cstheme="majorHAnsi"/>
          <w:sz w:val="22"/>
          <w:szCs w:val="22"/>
        </w:rPr>
        <w:tab/>
      </w:r>
    </w:p>
    <w:p w14:paraId="6B59678B" w14:textId="77777777" w:rsidR="004925BF" w:rsidRPr="00F57F2C" w:rsidRDefault="004925BF" w:rsidP="00ED5441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</w:p>
    <w:p w14:paraId="64A6496B" w14:textId="77777777" w:rsidR="008E4753" w:rsidRPr="00F57F2C" w:rsidRDefault="008E4753" w:rsidP="00D8475E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F57F2C">
        <w:rPr>
          <w:rFonts w:asciiTheme="majorHAnsi" w:hAnsiTheme="majorHAnsi" w:cstheme="majorHAnsi"/>
          <w:b/>
          <w:sz w:val="22"/>
          <w:szCs w:val="22"/>
        </w:rPr>
        <w:t>Going forward, all Board meetings will adjourn at 11:30 AM.</w:t>
      </w:r>
    </w:p>
    <w:p w14:paraId="58A8F405" w14:textId="77777777" w:rsidR="008E4753" w:rsidRPr="00F57F2C" w:rsidRDefault="008E4753" w:rsidP="00ED5441">
      <w:pPr>
        <w:widowControl w:val="0"/>
        <w:autoSpaceDE w:val="0"/>
        <w:autoSpaceDN w:val="0"/>
        <w:adjustRightInd w:val="0"/>
        <w:ind w:left="3600" w:hanging="3600"/>
        <w:rPr>
          <w:rFonts w:asciiTheme="majorHAnsi" w:hAnsiTheme="majorHAnsi" w:cstheme="majorHAnsi"/>
          <w:sz w:val="22"/>
          <w:szCs w:val="22"/>
        </w:rPr>
      </w:pPr>
    </w:p>
    <w:p w14:paraId="184A4A86" w14:textId="53E14339" w:rsidR="005E222A" w:rsidRPr="00F57F2C" w:rsidRDefault="00973E18" w:rsidP="00D8475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F57F2C">
        <w:rPr>
          <w:rFonts w:asciiTheme="majorHAnsi" w:hAnsiTheme="majorHAnsi" w:cstheme="majorHAnsi"/>
          <w:sz w:val="22"/>
          <w:szCs w:val="22"/>
        </w:rPr>
        <w:t>Meeting brought to order –</w:t>
      </w:r>
      <w:r w:rsidR="00074E86" w:rsidRPr="00F57F2C">
        <w:rPr>
          <w:rFonts w:asciiTheme="majorHAnsi" w:hAnsiTheme="majorHAnsi" w:cstheme="majorHAnsi"/>
          <w:sz w:val="22"/>
          <w:szCs w:val="22"/>
        </w:rPr>
        <w:t xml:space="preserve"> </w:t>
      </w:r>
      <w:r w:rsidR="00177316">
        <w:rPr>
          <w:rFonts w:asciiTheme="majorHAnsi" w:hAnsiTheme="majorHAnsi" w:cstheme="majorHAnsi"/>
          <w:sz w:val="22"/>
          <w:szCs w:val="22"/>
        </w:rPr>
        <w:t>Bill</w:t>
      </w:r>
      <w:r w:rsidR="006A03C1">
        <w:rPr>
          <w:rFonts w:asciiTheme="majorHAnsi" w:hAnsiTheme="majorHAnsi" w:cstheme="majorHAnsi"/>
          <w:sz w:val="22"/>
          <w:szCs w:val="22"/>
        </w:rPr>
        <w:t xml:space="preserve"> </w:t>
      </w:r>
      <w:r w:rsidR="004E16B2">
        <w:rPr>
          <w:rFonts w:asciiTheme="majorHAnsi" w:hAnsiTheme="majorHAnsi" w:cstheme="majorHAnsi"/>
          <w:sz w:val="22"/>
          <w:szCs w:val="22"/>
        </w:rPr>
        <w:t>moved,</w:t>
      </w:r>
      <w:r w:rsidR="006A03C1">
        <w:rPr>
          <w:rFonts w:asciiTheme="majorHAnsi" w:hAnsiTheme="majorHAnsi" w:cstheme="majorHAnsi"/>
          <w:sz w:val="22"/>
          <w:szCs w:val="22"/>
        </w:rPr>
        <w:t xml:space="preserve"> </w:t>
      </w:r>
      <w:r w:rsidR="00177316">
        <w:rPr>
          <w:rFonts w:asciiTheme="majorHAnsi" w:hAnsiTheme="majorHAnsi" w:cstheme="majorHAnsi"/>
          <w:sz w:val="22"/>
          <w:szCs w:val="22"/>
        </w:rPr>
        <w:t>Claudia</w:t>
      </w:r>
      <w:r w:rsidR="00D20B37">
        <w:rPr>
          <w:rFonts w:asciiTheme="majorHAnsi" w:hAnsiTheme="majorHAnsi" w:cstheme="majorHAnsi"/>
          <w:sz w:val="22"/>
          <w:szCs w:val="22"/>
        </w:rPr>
        <w:t xml:space="preserve"> </w:t>
      </w:r>
      <w:r w:rsidR="005E222A" w:rsidRPr="00F57F2C">
        <w:rPr>
          <w:rFonts w:asciiTheme="majorHAnsi" w:hAnsiTheme="majorHAnsi" w:cstheme="majorHAnsi"/>
          <w:sz w:val="22"/>
          <w:szCs w:val="22"/>
        </w:rPr>
        <w:t>seconded</w:t>
      </w:r>
      <w:r w:rsidRPr="00F57F2C">
        <w:rPr>
          <w:rFonts w:asciiTheme="majorHAnsi" w:hAnsiTheme="majorHAnsi" w:cstheme="majorHAnsi"/>
          <w:sz w:val="22"/>
          <w:szCs w:val="22"/>
        </w:rPr>
        <w:t xml:space="preserve"> </w:t>
      </w:r>
      <w:r w:rsidR="00177316">
        <w:rPr>
          <w:rFonts w:asciiTheme="majorHAnsi" w:hAnsiTheme="majorHAnsi" w:cstheme="majorHAnsi"/>
          <w:sz w:val="22"/>
          <w:szCs w:val="22"/>
        </w:rPr>
        <w:t>8:46</w:t>
      </w:r>
      <w:r w:rsidR="00776E0F">
        <w:rPr>
          <w:rFonts w:asciiTheme="majorHAnsi" w:hAnsiTheme="majorHAnsi" w:cstheme="majorHAnsi"/>
          <w:sz w:val="22"/>
          <w:szCs w:val="22"/>
        </w:rPr>
        <w:t xml:space="preserve"> </w:t>
      </w:r>
      <w:r w:rsidR="00B07466">
        <w:rPr>
          <w:rFonts w:asciiTheme="majorHAnsi" w:hAnsiTheme="majorHAnsi" w:cstheme="majorHAnsi"/>
          <w:sz w:val="22"/>
          <w:szCs w:val="22"/>
        </w:rPr>
        <w:softHyphen/>
      </w:r>
      <w:r w:rsidRPr="00F57F2C">
        <w:rPr>
          <w:rFonts w:asciiTheme="majorHAnsi" w:hAnsiTheme="majorHAnsi" w:cstheme="majorHAnsi"/>
          <w:sz w:val="22"/>
          <w:szCs w:val="22"/>
        </w:rPr>
        <w:t>AM</w:t>
      </w:r>
    </w:p>
    <w:p w14:paraId="228A505E" w14:textId="6B24AB4B" w:rsidR="00D20B37" w:rsidRDefault="00D20B37" w:rsidP="003B54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E9CA2A" w14:textId="77777777" w:rsidR="00D20B37" w:rsidRPr="00D20B37" w:rsidRDefault="00D20B37" w:rsidP="00D20B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20B37">
        <w:rPr>
          <w:rFonts w:asciiTheme="majorHAnsi" w:hAnsiTheme="majorHAnsi" w:cstheme="majorHAnsi"/>
          <w:sz w:val="22"/>
          <w:szCs w:val="22"/>
        </w:rPr>
        <w:t>Agenda</w:t>
      </w:r>
    </w:p>
    <w:p w14:paraId="29FD9423" w14:textId="24791278" w:rsidR="00D20B37" w:rsidRPr="00D20B37" w:rsidRDefault="00D20B37" w:rsidP="00D20B3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20B37">
        <w:rPr>
          <w:rFonts w:asciiTheme="majorHAnsi" w:hAnsiTheme="majorHAnsi" w:cstheme="majorHAnsi"/>
          <w:sz w:val="22"/>
          <w:szCs w:val="22"/>
        </w:rPr>
        <w:t>8:45 Public Comment</w:t>
      </w:r>
    </w:p>
    <w:p w14:paraId="0028C541" w14:textId="4710ECF0" w:rsidR="00D20B37" w:rsidRPr="00D20B37" w:rsidRDefault="00D20B37" w:rsidP="00D20B3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20B37">
        <w:rPr>
          <w:rFonts w:asciiTheme="majorHAnsi" w:hAnsiTheme="majorHAnsi" w:cstheme="majorHAnsi"/>
          <w:sz w:val="22"/>
          <w:szCs w:val="22"/>
        </w:rPr>
        <w:t>8:50 Consent Agenda</w:t>
      </w:r>
    </w:p>
    <w:p w14:paraId="37240D7B" w14:textId="064D2815" w:rsidR="00D20B37" w:rsidRPr="00D20B37" w:rsidRDefault="00D20B37" w:rsidP="00D20B37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20B37">
        <w:rPr>
          <w:rFonts w:asciiTheme="majorHAnsi" w:hAnsiTheme="majorHAnsi" w:cstheme="majorHAnsi"/>
          <w:sz w:val="22"/>
          <w:szCs w:val="22"/>
        </w:rPr>
        <w:t>Minutes</w:t>
      </w:r>
    </w:p>
    <w:p w14:paraId="7D25EA5E" w14:textId="2DBC6BBF" w:rsidR="00D20B37" w:rsidRDefault="00D20B37" w:rsidP="00D20B37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20B37">
        <w:rPr>
          <w:rFonts w:asciiTheme="majorHAnsi" w:hAnsiTheme="majorHAnsi" w:cstheme="majorHAnsi"/>
          <w:sz w:val="22"/>
          <w:szCs w:val="22"/>
        </w:rPr>
        <w:t>Monthly dashboards</w:t>
      </w:r>
    </w:p>
    <w:p w14:paraId="307E53F5" w14:textId="61E70AEB" w:rsidR="00177316" w:rsidRPr="00D20B37" w:rsidRDefault="00177316" w:rsidP="00177316">
      <w:pPr>
        <w:pStyle w:val="ListParagraph"/>
        <w:widowControl w:val="0"/>
        <w:numPr>
          <w:ilvl w:val="2"/>
          <w:numId w:val="3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 are following up closely with families who have excessive absences, tardiness or are being picked up from school early.</w:t>
      </w:r>
    </w:p>
    <w:p w14:paraId="329D19B3" w14:textId="53C58290" w:rsidR="00D20B37" w:rsidRPr="00D20B37" w:rsidRDefault="00D20B37" w:rsidP="00D20B37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D20B37">
        <w:rPr>
          <w:rFonts w:asciiTheme="majorHAnsi" w:hAnsiTheme="majorHAnsi" w:cstheme="majorHAnsi"/>
          <w:sz w:val="22"/>
          <w:szCs w:val="22"/>
        </w:rPr>
        <w:t>Monthly financials</w:t>
      </w:r>
    </w:p>
    <w:p w14:paraId="5B2EB8B6" w14:textId="2A70F543" w:rsidR="00D20B37" w:rsidRDefault="00D20B37" w:rsidP="00D20B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67B392C" w14:textId="4DB1463B" w:rsidR="00D20B37" w:rsidRDefault="00D20B37" w:rsidP="00D20B37">
      <w:pPr>
        <w:widowControl w:val="0"/>
        <w:autoSpaceDE w:val="0"/>
        <w:autoSpaceDN w:val="0"/>
        <w:adjustRightInd w:val="0"/>
        <w:outlineLvl w:val="0"/>
        <w:rPr>
          <w:rFonts w:asciiTheme="majorHAnsi" w:eastAsiaTheme="minorHAnsi" w:hAnsiTheme="majorHAnsi" w:cstheme="majorHAnsi"/>
          <w:color w:val="000000"/>
          <w:sz w:val="22"/>
          <w:szCs w:val="22"/>
        </w:rPr>
      </w:pPr>
      <w:r w:rsidRPr="00B07466">
        <w:rPr>
          <w:rFonts w:asciiTheme="majorHAnsi" w:eastAsiaTheme="minorHAnsi" w:hAnsiTheme="majorHAnsi" w:cstheme="majorHAnsi"/>
          <w:color w:val="000000"/>
          <w:sz w:val="22"/>
          <w:szCs w:val="22"/>
        </w:rPr>
        <w:t>Motion to approve conse</w:t>
      </w:r>
      <w:r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nt </w:t>
      </w:r>
      <w:r w:rsidRPr="00177316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agenda: </w:t>
      </w:r>
      <w:r w:rsidR="008D7E06">
        <w:rPr>
          <w:rFonts w:asciiTheme="majorHAnsi" w:eastAsiaTheme="minorHAnsi" w:hAnsiTheme="majorHAnsi" w:cstheme="majorHAnsi"/>
          <w:color w:val="000000"/>
          <w:sz w:val="22"/>
          <w:szCs w:val="22"/>
        </w:rPr>
        <w:t>Bill</w:t>
      </w:r>
      <w:r w:rsidR="00177316" w:rsidRPr="00177316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 moved,</w:t>
      </w:r>
      <w:r w:rsidR="00177316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 </w:t>
      </w:r>
      <w:r w:rsidR="008D7E06">
        <w:rPr>
          <w:rFonts w:asciiTheme="majorHAnsi" w:eastAsiaTheme="minorHAnsi" w:hAnsiTheme="majorHAnsi" w:cstheme="majorHAnsi"/>
          <w:color w:val="000000"/>
          <w:sz w:val="22"/>
          <w:szCs w:val="22"/>
        </w:rPr>
        <w:t>Sue</w:t>
      </w:r>
      <w:r w:rsidR="00177316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 seconded </w:t>
      </w:r>
      <w:r w:rsidR="008D7E06">
        <w:rPr>
          <w:rFonts w:asciiTheme="majorHAnsi" w:eastAsiaTheme="minorHAnsi" w:hAnsiTheme="majorHAnsi" w:cstheme="majorHAnsi"/>
          <w:color w:val="000000"/>
          <w:sz w:val="22"/>
          <w:szCs w:val="22"/>
        </w:rPr>
        <w:t xml:space="preserve">8:52 </w:t>
      </w:r>
      <w:r w:rsidRPr="00B07466">
        <w:rPr>
          <w:rFonts w:asciiTheme="majorHAnsi" w:eastAsiaTheme="minorHAnsi" w:hAnsiTheme="majorHAnsi" w:cstheme="majorHAnsi"/>
          <w:color w:val="000000"/>
          <w:sz w:val="22"/>
          <w:szCs w:val="22"/>
        </w:rPr>
        <w:t>AM</w:t>
      </w:r>
    </w:p>
    <w:p w14:paraId="4A7DC855" w14:textId="179294D4" w:rsidR="00D20B37" w:rsidRDefault="00D20B37" w:rsidP="00D20B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CE2DE01" w14:textId="55A56A7B" w:rsidR="0075191E" w:rsidRDefault="00C22DC1" w:rsidP="0075191E">
      <w:pPr>
        <w:numPr>
          <w:ilvl w:val="0"/>
          <w:numId w:val="38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9:00 Board Education: Classroom Visit Math, Health &amp; Wellness/PE</w:t>
      </w:r>
    </w:p>
    <w:p w14:paraId="45F2E26D" w14:textId="5E7FDB93" w:rsidR="0075191E" w:rsidRDefault="00207B17" w:rsidP="0075191E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Four</w:t>
      </w:r>
      <w:r w:rsidR="00CC1B16">
        <w:rPr>
          <w:rFonts w:ascii="Calibri" w:hAnsi="Calibri" w:cs="Calibri"/>
          <w:sz w:val="22"/>
          <w:szCs w:val="22"/>
        </w:rPr>
        <w:t xml:space="preserve"> SOAR students are in visiting to tell us about their experiences at SOAR with different opportunities &amp; exposure. </w:t>
      </w:r>
      <w:r w:rsidR="008B010F">
        <w:rPr>
          <w:rFonts w:ascii="Calibri" w:hAnsi="Calibri" w:cs="Calibri"/>
          <w:sz w:val="22"/>
          <w:szCs w:val="22"/>
        </w:rPr>
        <w:t>They touched on</w:t>
      </w:r>
      <w:r>
        <w:rPr>
          <w:rFonts w:ascii="Calibri" w:hAnsi="Calibri" w:cs="Calibri"/>
          <w:sz w:val="22"/>
          <w:szCs w:val="22"/>
        </w:rPr>
        <w:t xml:space="preserve"> field trip experiences, after school enrichment clubs and things they like &amp;</w:t>
      </w:r>
      <w:r w:rsidR="008B010F">
        <w:rPr>
          <w:rFonts w:ascii="Calibri" w:hAnsi="Calibri" w:cs="Calibri"/>
          <w:sz w:val="22"/>
          <w:szCs w:val="22"/>
        </w:rPr>
        <w:t xml:space="preserve"> have</w:t>
      </w:r>
      <w:r>
        <w:rPr>
          <w:rFonts w:ascii="Calibri" w:hAnsi="Calibri" w:cs="Calibri"/>
          <w:sz w:val="22"/>
          <w:szCs w:val="22"/>
        </w:rPr>
        <w:t xml:space="preserve"> learned about themselves through these experiences. </w:t>
      </w:r>
    </w:p>
    <w:p w14:paraId="6A17746F" w14:textId="70422AE1" w:rsidR="008B010F" w:rsidRDefault="008B010F" w:rsidP="0075191E">
      <w:pPr>
        <w:numPr>
          <w:ilvl w:val="1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Board discussed classroom visits &amp; observations. </w:t>
      </w:r>
    </w:p>
    <w:p w14:paraId="3573DD52" w14:textId="68138B3B" w:rsidR="008B010F" w:rsidRDefault="008B010F" w:rsidP="00145DDB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Students were on task </w:t>
      </w:r>
      <w:r w:rsidR="00145DDB">
        <w:rPr>
          <w:rFonts w:ascii="Calibri" w:hAnsi="Calibri" w:cs="Calibri"/>
          <w:sz w:val="22"/>
          <w:szCs w:val="22"/>
        </w:rPr>
        <w:t xml:space="preserve">and clearly knew what they were doing or needed to be doing. </w:t>
      </w:r>
    </w:p>
    <w:p w14:paraId="2DC0BC92" w14:textId="3F0E9C8C" w:rsidR="00145DDB" w:rsidRPr="0075191E" w:rsidRDefault="00145DDB" w:rsidP="00145DDB">
      <w:pPr>
        <w:numPr>
          <w:ilvl w:val="2"/>
          <w:numId w:val="3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instruction was clear &amp; concise. </w:t>
      </w:r>
    </w:p>
    <w:p w14:paraId="531E416B" w14:textId="50D1439A" w:rsidR="008B010F" w:rsidRDefault="008B010F" w:rsidP="00145DDB">
      <w:pPr>
        <w:textAlignment w:val="center"/>
        <w:rPr>
          <w:rFonts w:ascii="Calibri" w:hAnsi="Calibri" w:cs="Calibri"/>
          <w:sz w:val="22"/>
          <w:szCs w:val="22"/>
        </w:rPr>
      </w:pPr>
    </w:p>
    <w:p w14:paraId="58EFB842" w14:textId="42C0CF0F" w:rsidR="008B010F" w:rsidRPr="008B010F" w:rsidRDefault="008B010F" w:rsidP="008B010F">
      <w:pPr>
        <w:numPr>
          <w:ilvl w:val="1"/>
          <w:numId w:val="39"/>
        </w:numPr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9:30 Head of School Report</w:t>
      </w:r>
    </w:p>
    <w:p w14:paraId="79D43EF3" w14:textId="28680F23" w:rsidR="008B010F" w:rsidRDefault="00145DDB" w:rsidP="00063E6E">
      <w:pPr>
        <w:numPr>
          <w:ilvl w:val="1"/>
          <w:numId w:val="40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Denver, if you are “green” you do not have to submit a UIP. We do not need to re-submit a UIP to Denver Public Schools. </w:t>
      </w:r>
    </w:p>
    <w:p w14:paraId="087AAEA6" w14:textId="77777777" w:rsidR="00145DDB" w:rsidRDefault="00145DDB" w:rsidP="00063E6E">
      <w:pPr>
        <w:numPr>
          <w:ilvl w:val="1"/>
          <w:numId w:val="40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Staff attendance: </w:t>
      </w:r>
    </w:p>
    <w:p w14:paraId="3AD7607E" w14:textId="3445FDA0" w:rsidR="00145DDB" w:rsidRDefault="00145DDB" w:rsidP="00145DDB">
      <w:pPr>
        <w:numPr>
          <w:ilvl w:val="2"/>
          <w:numId w:val="39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Aug. – all staff were present 100% of the time</w:t>
      </w:r>
    </w:p>
    <w:p w14:paraId="4AC4164B" w14:textId="0B2C8801" w:rsidR="00145DDB" w:rsidRDefault="00145DDB" w:rsidP="00145DDB">
      <w:pPr>
        <w:numPr>
          <w:ilvl w:val="2"/>
          <w:numId w:val="39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Sept. – all staff were present 65% of the time</w:t>
      </w:r>
    </w:p>
    <w:p w14:paraId="64738D02" w14:textId="7E1B9BA7" w:rsidR="00145DDB" w:rsidRDefault="00145DDB" w:rsidP="00145DDB">
      <w:pPr>
        <w:numPr>
          <w:ilvl w:val="2"/>
          <w:numId w:val="39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Oct.</w:t>
      </w:r>
      <w:r w:rsidRPr="00145D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all staff were present 55% of the time</w:t>
      </w:r>
    </w:p>
    <w:p w14:paraId="3B198603" w14:textId="66488AA7" w:rsidR="00145DDB" w:rsidRPr="008B010F" w:rsidRDefault="00145DDB" w:rsidP="00145DDB">
      <w:pPr>
        <w:numPr>
          <w:ilvl w:val="2"/>
          <w:numId w:val="39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Nov.</w:t>
      </w:r>
      <w:r w:rsidRPr="00145D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all staff were present 42% of the time</w:t>
      </w:r>
    </w:p>
    <w:p w14:paraId="7B2BC8BC" w14:textId="77777777" w:rsidR="008B010F" w:rsidRPr="008B010F" w:rsidRDefault="008B010F" w:rsidP="008B010F">
      <w:pPr>
        <w:ind w:left="720"/>
        <w:textAlignment w:val="center"/>
        <w:rPr>
          <w:rFonts w:ascii="Calibri" w:hAnsi="Calibri" w:cs="Calibri"/>
          <w:sz w:val="22"/>
          <w:szCs w:val="22"/>
        </w:rPr>
      </w:pPr>
    </w:p>
    <w:p w14:paraId="48BED90E" w14:textId="086D8200" w:rsidR="0075191E" w:rsidRPr="00063E6E" w:rsidRDefault="00C22DC1" w:rsidP="0075191E">
      <w:pPr>
        <w:numPr>
          <w:ilvl w:val="1"/>
          <w:numId w:val="39"/>
        </w:numPr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10:30 Director of Development &amp; Operations Report</w:t>
      </w:r>
    </w:p>
    <w:p w14:paraId="6C2101EE" w14:textId="4DA7F5AC" w:rsidR="00063E6E" w:rsidRDefault="00063E6E" w:rsidP="006F2BF7">
      <w:pPr>
        <w:numPr>
          <w:ilvl w:val="1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Our 5</w:t>
      </w:r>
      <w:r w:rsidRPr="00063E6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annual multicultural dinner event was a great success &amp; we had the largest attendance to date. </w:t>
      </w:r>
    </w:p>
    <w:p w14:paraId="3F88B182" w14:textId="075AFE2B" w:rsidR="006F2BF7" w:rsidRDefault="006F2BF7" w:rsidP="006F2BF7">
      <w:pPr>
        <w:numPr>
          <w:ilvl w:val="1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Sonia is currently working with DPS &amp; our lawyer on our charter renewal contract. The vote for our charter renewal is due to take place in January 2018.</w:t>
      </w:r>
    </w:p>
    <w:p w14:paraId="48D55A50" w14:textId="4D53F5A6" w:rsidR="006F2BF7" w:rsidRDefault="008A5019" w:rsidP="006F2BF7">
      <w:pPr>
        <w:numPr>
          <w:ilvl w:val="1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vote will happen this month that will determine if we are going to be a zoned school for the 2018-2019 school year and going forward. </w:t>
      </w:r>
    </w:p>
    <w:p w14:paraId="2903C470" w14:textId="2F5CDB12" w:rsidR="008A5019" w:rsidRDefault="008A5019" w:rsidP="006F2BF7">
      <w:pPr>
        <w:numPr>
          <w:ilvl w:val="1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Our school website </w:t>
      </w:r>
      <w:r w:rsidR="00FC3F8E">
        <w:rPr>
          <w:rFonts w:ascii="Calibri" w:hAnsi="Calibri" w:cs="Calibri"/>
          <w:sz w:val="22"/>
          <w:szCs w:val="22"/>
        </w:rPr>
        <w:t xml:space="preserve">has been updated &amp; will continue to have live updates. </w:t>
      </w:r>
    </w:p>
    <w:p w14:paraId="184CFD1C" w14:textId="41ECCEE8" w:rsidR="00FC3F8E" w:rsidRDefault="00FC3F8E" w:rsidP="006F2BF7">
      <w:pPr>
        <w:numPr>
          <w:ilvl w:val="1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</w:t>
      </w:r>
      <w:r w:rsidR="005C604C">
        <w:rPr>
          <w:rFonts w:ascii="Calibri" w:hAnsi="Calibri" w:cs="Calibri"/>
          <w:sz w:val="22"/>
          <w:szCs w:val="22"/>
        </w:rPr>
        <w:t xml:space="preserve"> have</w:t>
      </w:r>
      <w:r>
        <w:rPr>
          <w:rFonts w:ascii="Calibri" w:hAnsi="Calibri" w:cs="Calibri"/>
          <w:sz w:val="22"/>
          <w:szCs w:val="22"/>
        </w:rPr>
        <w:t xml:space="preserve"> hired three paraprofessionals to assist with general school </w:t>
      </w:r>
      <w:r w:rsidR="005C604C">
        <w:rPr>
          <w:rFonts w:ascii="Calibri" w:hAnsi="Calibri" w:cs="Calibri"/>
          <w:sz w:val="22"/>
          <w:szCs w:val="22"/>
        </w:rPr>
        <w:t xml:space="preserve">&amp; classroom </w:t>
      </w:r>
      <w:r>
        <w:rPr>
          <w:rFonts w:ascii="Calibri" w:hAnsi="Calibri" w:cs="Calibri"/>
          <w:sz w:val="22"/>
          <w:szCs w:val="22"/>
        </w:rPr>
        <w:t xml:space="preserve">support. </w:t>
      </w:r>
    </w:p>
    <w:p w14:paraId="34CA782B" w14:textId="54F259D6" w:rsidR="00D205AF" w:rsidRDefault="00D205AF" w:rsidP="006F2BF7">
      <w:pPr>
        <w:numPr>
          <w:ilvl w:val="1"/>
          <w:numId w:val="41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Sue asked Brad about the</w:t>
      </w:r>
      <w:r w:rsidR="00B65B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number of months that need to be in reserves</w:t>
      </w:r>
      <w:r w:rsidR="00B65BDD">
        <w:rPr>
          <w:rFonts w:ascii="Calibri" w:hAnsi="Calibri" w:cs="Calibri"/>
          <w:sz w:val="22"/>
          <w:szCs w:val="22"/>
        </w:rPr>
        <w:t xml:space="preserve"> for expenses</w:t>
      </w:r>
      <w:r>
        <w:rPr>
          <w:rFonts w:ascii="Calibri" w:hAnsi="Calibri" w:cs="Calibri"/>
          <w:sz w:val="22"/>
          <w:szCs w:val="22"/>
        </w:rPr>
        <w:t xml:space="preserve">. Brad let us know that we have 2 </w:t>
      </w:r>
      <w:r w:rsidR="00B65BDD">
        <w:rPr>
          <w:rFonts w:ascii="Calibri" w:hAnsi="Calibri" w:cs="Calibri"/>
          <w:sz w:val="22"/>
          <w:szCs w:val="22"/>
        </w:rPr>
        <w:t xml:space="preserve">months’ worth of expenses </w:t>
      </w:r>
      <w:r>
        <w:rPr>
          <w:rFonts w:ascii="Calibri" w:hAnsi="Calibri" w:cs="Calibri"/>
          <w:sz w:val="22"/>
          <w:szCs w:val="22"/>
        </w:rPr>
        <w:t>in reserves</w:t>
      </w:r>
      <w:r w:rsidR="00B65BDD">
        <w:rPr>
          <w:rFonts w:ascii="Calibri" w:hAnsi="Calibri" w:cs="Calibri"/>
          <w:sz w:val="22"/>
          <w:szCs w:val="22"/>
        </w:rPr>
        <w:t xml:space="preserve"> but DPS would like us to have 6 months’ worth. He is in conversation with DPS and will get back to the Board with an update soon. </w:t>
      </w:r>
      <w:bookmarkStart w:id="0" w:name="_GoBack"/>
      <w:bookmarkEnd w:id="0"/>
    </w:p>
    <w:p w14:paraId="5C99BD5C" w14:textId="77777777" w:rsidR="0075191E" w:rsidRDefault="0075191E" w:rsidP="0075191E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6C1E26F" w14:textId="23C49CC4" w:rsidR="00C22DC1" w:rsidRPr="0075191E" w:rsidRDefault="00C22DC1" w:rsidP="0075191E">
      <w:pPr>
        <w:numPr>
          <w:ilvl w:val="1"/>
          <w:numId w:val="39"/>
        </w:num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75191E">
        <w:rPr>
          <w:rFonts w:ascii="Calibri" w:hAnsi="Calibri" w:cs="Calibri"/>
          <w:color w:val="000000"/>
          <w:sz w:val="22"/>
          <w:szCs w:val="22"/>
        </w:rPr>
        <w:t>11:00 Adjourn</w:t>
      </w:r>
    </w:p>
    <w:p w14:paraId="67189A22" w14:textId="77777777" w:rsidR="00C22DC1" w:rsidRDefault="00C22DC1" w:rsidP="00C22DC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5DE0B14" w14:textId="77777777" w:rsidR="00C22DC1" w:rsidRDefault="00C22DC1" w:rsidP="00C22DC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the Board Calendar:</w:t>
      </w:r>
    </w:p>
    <w:tbl>
      <w:tblPr>
        <w:tblW w:w="8344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769"/>
        <w:gridCol w:w="1490"/>
        <w:gridCol w:w="2883"/>
      </w:tblGrid>
      <w:tr w:rsidR="00C22DC1" w14:paraId="79872164" w14:textId="77777777" w:rsidTr="00C22DC1">
        <w:tc>
          <w:tcPr>
            <w:tcW w:w="12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5BDA5B" w14:textId="77777777" w:rsidR="00C22DC1" w:rsidRDefault="00C22DC1" w:rsidP="0032789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2769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D4919A" w14:textId="77777777" w:rsidR="00C22DC1" w:rsidRDefault="00C22DC1" w:rsidP="00327892">
            <w:pPr>
              <w:numPr>
                <w:ilvl w:val="2"/>
                <w:numId w:val="34"/>
              </w:numPr>
              <w:ind w:left="294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Report on planning based on CMAS data, UIP progress and any formative assessments</w:t>
            </w:r>
          </w:p>
          <w:p w14:paraId="4DE291CB" w14:textId="77777777" w:rsidR="00C22DC1" w:rsidRDefault="00C22DC1" w:rsidP="00327892">
            <w:pPr>
              <w:numPr>
                <w:ilvl w:val="2"/>
                <w:numId w:val="34"/>
              </w:numPr>
              <w:ind w:left="294"/>
              <w:textAlignment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Report on plan for Interim Assessments-reading, writing and math</w:t>
            </w:r>
          </w:p>
        </w:tc>
        <w:tc>
          <w:tcPr>
            <w:tcW w:w="149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FFF237" w14:textId="77777777" w:rsidR="00C22DC1" w:rsidRDefault="00C22DC1" w:rsidP="00327892">
            <w:pPr>
              <w:numPr>
                <w:ilvl w:val="2"/>
                <w:numId w:val="35"/>
              </w:numPr>
              <w:ind w:left="294"/>
              <w:textAlignment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Approval of 990 report</w:t>
            </w:r>
          </w:p>
        </w:tc>
        <w:tc>
          <w:tcPr>
            <w:tcW w:w="2883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FBD6D1" w14:textId="77777777" w:rsidR="00C22DC1" w:rsidRDefault="00C22DC1" w:rsidP="00327892">
            <w:pPr>
              <w:numPr>
                <w:ilvl w:val="2"/>
                <w:numId w:val="36"/>
              </w:numPr>
              <w:ind w:left="294"/>
              <w:textAlignment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Review UIP Draft</w:t>
            </w:r>
          </w:p>
          <w:p w14:paraId="586CB131" w14:textId="77777777" w:rsidR="00C22DC1" w:rsidRDefault="00C22DC1" w:rsidP="00327892">
            <w:pPr>
              <w:numPr>
                <w:ilvl w:val="2"/>
                <w:numId w:val="36"/>
              </w:numPr>
              <w:ind w:left="294"/>
              <w:textAlignment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Head of School proposes potential strategic/budget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decisions for upcoming FY</w:t>
            </w:r>
          </w:p>
          <w:p w14:paraId="5CD69784" w14:textId="77777777" w:rsidR="00C22DC1" w:rsidRDefault="00C22DC1" w:rsidP="00327892">
            <w:pPr>
              <w:numPr>
                <w:ilvl w:val="2"/>
                <w:numId w:val="36"/>
              </w:numPr>
              <w:ind w:left="294"/>
              <w:textAlignment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 on Charter Renewal</w:t>
            </w:r>
          </w:p>
          <w:p w14:paraId="2F7F8BC7" w14:textId="77777777" w:rsidR="00C22DC1" w:rsidRDefault="00C22DC1" w:rsidP="00327892">
            <w:pPr>
              <w:numPr>
                <w:ilvl w:val="2"/>
                <w:numId w:val="36"/>
              </w:numPr>
              <w:ind w:left="294"/>
              <w:textAlignment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Fund-raising updates (Board Survey)</w:t>
            </w:r>
          </w:p>
          <w:p w14:paraId="4B222F8D" w14:textId="77777777" w:rsidR="00C22DC1" w:rsidRDefault="00C22DC1" w:rsidP="00327892">
            <w:pPr>
              <w:numPr>
                <w:ilvl w:val="2"/>
                <w:numId w:val="36"/>
              </w:numPr>
              <w:ind w:left="294"/>
              <w:textAlignment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 search discussion</w:t>
            </w:r>
          </w:p>
        </w:tc>
      </w:tr>
    </w:tbl>
    <w:p w14:paraId="5018EC1E" w14:textId="77777777" w:rsidR="00C22DC1" w:rsidRDefault="00C22DC1" w:rsidP="00C22DC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7271F3A" w14:textId="77777777" w:rsidR="00C22DC1" w:rsidRDefault="00C22DC1" w:rsidP="00C22DC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Notes from Executive Committee Meeting:</w:t>
      </w:r>
    </w:p>
    <w:p w14:paraId="62E5D639" w14:textId="77777777" w:rsidR="00C22DC1" w:rsidRDefault="00C22DC1" w:rsidP="00C22DC1">
      <w:pPr>
        <w:numPr>
          <w:ilvl w:val="1"/>
          <w:numId w:val="36"/>
        </w:numPr>
        <w:tabs>
          <w:tab w:val="num" w:pos="1884"/>
        </w:tabs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on the SPF</w:t>
      </w:r>
    </w:p>
    <w:p w14:paraId="265846F7" w14:textId="77777777" w:rsidR="00C22DC1" w:rsidRDefault="00C22DC1" w:rsidP="00C22DC1">
      <w:pPr>
        <w:numPr>
          <w:ilvl w:val="2"/>
          <w:numId w:val="37"/>
        </w:numPr>
        <w:tabs>
          <w:tab w:val="clear" w:pos="2160"/>
          <w:tab w:val="num" w:pos="2604"/>
        </w:tabs>
        <w:ind w:left="126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 reactions</w:t>
      </w:r>
    </w:p>
    <w:p w14:paraId="23A727AE" w14:textId="77777777" w:rsidR="00C22DC1" w:rsidRDefault="00C22DC1" w:rsidP="00C22DC1">
      <w:pPr>
        <w:numPr>
          <w:ilvl w:val="2"/>
          <w:numId w:val="37"/>
        </w:numPr>
        <w:tabs>
          <w:tab w:val="clear" w:pos="2160"/>
          <w:tab w:val="num" w:pos="2604"/>
        </w:tabs>
        <w:ind w:left="126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Communications to families</w:t>
      </w:r>
    </w:p>
    <w:p w14:paraId="5EAA0FA8" w14:textId="77777777" w:rsidR="00C22DC1" w:rsidRDefault="00C22DC1" w:rsidP="00C22DC1">
      <w:pPr>
        <w:numPr>
          <w:ilvl w:val="1"/>
          <w:numId w:val="37"/>
        </w:numPr>
        <w:tabs>
          <w:tab w:val="num" w:pos="1884"/>
        </w:tabs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Weighted lottery vote: open for discussion </w:t>
      </w:r>
    </w:p>
    <w:p w14:paraId="3D278AE1" w14:textId="77777777" w:rsidR="00C22DC1" w:rsidRDefault="00C22DC1" w:rsidP="00C22DC1">
      <w:pPr>
        <w:numPr>
          <w:ilvl w:val="2"/>
          <w:numId w:val="37"/>
        </w:numPr>
        <w:tabs>
          <w:tab w:val="clear" w:pos="2160"/>
          <w:tab w:val="num" w:pos="2604"/>
        </w:tabs>
        <w:ind w:left="126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Pre-read the process for the weighted lottery</w:t>
      </w:r>
    </w:p>
    <w:p w14:paraId="3107B454" w14:textId="77777777" w:rsidR="00C22DC1" w:rsidRDefault="00C22DC1" w:rsidP="00C22DC1">
      <w:pPr>
        <w:numPr>
          <w:ilvl w:val="1"/>
          <w:numId w:val="37"/>
        </w:numPr>
        <w:tabs>
          <w:tab w:val="num" w:pos="1884"/>
        </w:tabs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K/1/2 update on status (</w:t>
      </w:r>
      <w:proofErr w:type="spellStart"/>
      <w:r>
        <w:rPr>
          <w:rFonts w:ascii="Calibri" w:hAnsi="Calibri" w:cs="Calibri"/>
          <w:sz w:val="22"/>
          <w:szCs w:val="22"/>
        </w:rPr>
        <w:t>iStation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0F9DC526" w14:textId="77777777" w:rsidR="00C22DC1" w:rsidRDefault="00C22DC1" w:rsidP="00C22DC1">
      <w:pPr>
        <w:numPr>
          <w:ilvl w:val="1"/>
          <w:numId w:val="37"/>
        </w:numPr>
        <w:tabs>
          <w:tab w:val="num" w:pos="1884"/>
        </w:tabs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Classroom visit: Math</w:t>
      </w:r>
    </w:p>
    <w:p w14:paraId="6D644DB9" w14:textId="7272E0B1" w:rsidR="00C22DC1" w:rsidRPr="00C22DC1" w:rsidRDefault="00C22DC1" w:rsidP="00C22DC1">
      <w:pPr>
        <w:numPr>
          <w:ilvl w:val="1"/>
          <w:numId w:val="37"/>
        </w:numPr>
        <w:tabs>
          <w:tab w:val="num" w:pos="1884"/>
        </w:tabs>
        <w:ind w:left="7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School Enrichment Update</w:t>
      </w:r>
    </w:p>
    <w:p w14:paraId="485705FC" w14:textId="4C0AC21C" w:rsidR="004A2D5D" w:rsidRPr="00F57F2C" w:rsidRDefault="004A2D5D" w:rsidP="004A2D5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47198B2" w14:textId="76346C37" w:rsidR="00992B1B" w:rsidRDefault="00AE619F" w:rsidP="00AE619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57F2C">
        <w:rPr>
          <w:rFonts w:asciiTheme="majorHAnsi" w:hAnsiTheme="majorHAnsi" w:cstheme="majorHAnsi"/>
          <w:color w:val="000000"/>
          <w:sz w:val="22"/>
          <w:szCs w:val="22"/>
        </w:rPr>
        <w:t xml:space="preserve">Motion to adjourn: </w:t>
      </w:r>
      <w:proofErr w:type="spellStart"/>
      <w:r w:rsidR="005C604C">
        <w:rPr>
          <w:rFonts w:asciiTheme="majorHAnsi" w:hAnsiTheme="majorHAnsi" w:cstheme="majorHAnsi"/>
          <w:color w:val="000000"/>
          <w:sz w:val="22"/>
          <w:szCs w:val="22"/>
        </w:rPr>
        <w:t>Liane</w:t>
      </w:r>
      <w:proofErr w:type="spellEnd"/>
      <w:r w:rsidRPr="00F57F2C">
        <w:rPr>
          <w:rFonts w:asciiTheme="majorHAnsi" w:hAnsiTheme="majorHAnsi" w:cstheme="majorHAnsi"/>
          <w:color w:val="000000"/>
          <w:sz w:val="22"/>
          <w:szCs w:val="22"/>
        </w:rPr>
        <w:t xml:space="preserve"> moved, </w:t>
      </w:r>
      <w:r w:rsidR="005C604C">
        <w:rPr>
          <w:rFonts w:asciiTheme="majorHAnsi" w:hAnsiTheme="majorHAnsi" w:cstheme="majorHAnsi"/>
          <w:color w:val="000000"/>
          <w:sz w:val="22"/>
          <w:szCs w:val="22"/>
        </w:rPr>
        <w:t>Bill</w:t>
      </w:r>
      <w:r w:rsidRPr="00F57F2C">
        <w:rPr>
          <w:rFonts w:asciiTheme="majorHAnsi" w:hAnsiTheme="majorHAnsi" w:cstheme="majorHAnsi"/>
          <w:color w:val="000000"/>
          <w:sz w:val="22"/>
          <w:szCs w:val="22"/>
        </w:rPr>
        <w:t xml:space="preserve"> s</w:t>
      </w:r>
      <w:r w:rsidR="004E16B2">
        <w:rPr>
          <w:rFonts w:asciiTheme="majorHAnsi" w:hAnsiTheme="majorHAnsi" w:cstheme="majorHAnsi"/>
          <w:color w:val="000000"/>
          <w:sz w:val="22"/>
          <w:szCs w:val="22"/>
        </w:rPr>
        <w:t>econded</w:t>
      </w:r>
      <w:r w:rsidR="0001125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C604C">
        <w:rPr>
          <w:rFonts w:asciiTheme="majorHAnsi" w:hAnsiTheme="majorHAnsi" w:cstheme="majorHAnsi"/>
          <w:color w:val="000000"/>
          <w:sz w:val="22"/>
          <w:szCs w:val="22"/>
        </w:rPr>
        <w:t xml:space="preserve">10:53 </w:t>
      </w:r>
      <w:r w:rsidR="004A2D5D" w:rsidRPr="00F57F2C">
        <w:rPr>
          <w:rFonts w:asciiTheme="majorHAnsi" w:hAnsiTheme="majorHAnsi" w:cstheme="majorHAnsi"/>
          <w:color w:val="000000"/>
          <w:sz w:val="22"/>
          <w:szCs w:val="22"/>
        </w:rPr>
        <w:t>AM</w:t>
      </w:r>
    </w:p>
    <w:p w14:paraId="6D7AFF00" w14:textId="22958A07" w:rsidR="00C22DC1" w:rsidRDefault="00C22DC1" w:rsidP="00AE619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DDCFF17" w14:textId="77777777" w:rsidR="00C22DC1" w:rsidRPr="001C03E8" w:rsidRDefault="00C22DC1" w:rsidP="00AE619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C22DC1" w:rsidRPr="001C03E8" w:rsidSect="00DB1D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C2F"/>
    <w:multiLevelType w:val="multilevel"/>
    <w:tmpl w:val="4284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66E04"/>
    <w:multiLevelType w:val="hybridMultilevel"/>
    <w:tmpl w:val="431CF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E11D5"/>
    <w:multiLevelType w:val="hybridMultilevel"/>
    <w:tmpl w:val="A85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0F50"/>
    <w:multiLevelType w:val="hybridMultilevel"/>
    <w:tmpl w:val="2A22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161A"/>
    <w:multiLevelType w:val="hybridMultilevel"/>
    <w:tmpl w:val="310C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120CF"/>
    <w:multiLevelType w:val="hybridMultilevel"/>
    <w:tmpl w:val="AB488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4592D"/>
    <w:multiLevelType w:val="hybridMultilevel"/>
    <w:tmpl w:val="C776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43C7E"/>
    <w:multiLevelType w:val="hybridMultilevel"/>
    <w:tmpl w:val="BB681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D66E3C"/>
    <w:multiLevelType w:val="hybridMultilevel"/>
    <w:tmpl w:val="AA5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A24D2"/>
    <w:multiLevelType w:val="multilevel"/>
    <w:tmpl w:val="AE9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A113A"/>
    <w:multiLevelType w:val="hybridMultilevel"/>
    <w:tmpl w:val="1A94228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15E1071C"/>
    <w:multiLevelType w:val="hybridMultilevel"/>
    <w:tmpl w:val="D9ECC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1C3CAC"/>
    <w:multiLevelType w:val="hybridMultilevel"/>
    <w:tmpl w:val="37C6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A2284"/>
    <w:multiLevelType w:val="hybridMultilevel"/>
    <w:tmpl w:val="A7FC1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7373A7"/>
    <w:multiLevelType w:val="hybridMultilevel"/>
    <w:tmpl w:val="4FE8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17656"/>
    <w:multiLevelType w:val="hybridMultilevel"/>
    <w:tmpl w:val="183C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817EE"/>
    <w:multiLevelType w:val="hybridMultilevel"/>
    <w:tmpl w:val="8602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053FE"/>
    <w:multiLevelType w:val="hybridMultilevel"/>
    <w:tmpl w:val="B01A7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6E6BB5"/>
    <w:multiLevelType w:val="hybridMultilevel"/>
    <w:tmpl w:val="F83A50DA"/>
    <w:lvl w:ilvl="0" w:tplc="63C288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5028"/>
    <w:multiLevelType w:val="hybridMultilevel"/>
    <w:tmpl w:val="93546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F5719E"/>
    <w:multiLevelType w:val="hybridMultilevel"/>
    <w:tmpl w:val="3A9E0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30145B"/>
    <w:multiLevelType w:val="multilevel"/>
    <w:tmpl w:val="2DA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C31E8E"/>
    <w:multiLevelType w:val="hybridMultilevel"/>
    <w:tmpl w:val="9B4C5C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E70F91"/>
    <w:multiLevelType w:val="multilevel"/>
    <w:tmpl w:val="C63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136EF"/>
    <w:multiLevelType w:val="hybridMultilevel"/>
    <w:tmpl w:val="7DDE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D72BA"/>
    <w:multiLevelType w:val="hybridMultilevel"/>
    <w:tmpl w:val="3620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C3CD3"/>
    <w:multiLevelType w:val="hybridMultilevel"/>
    <w:tmpl w:val="5A5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701"/>
    <w:multiLevelType w:val="hybridMultilevel"/>
    <w:tmpl w:val="1A00E5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4258FB"/>
    <w:multiLevelType w:val="hybridMultilevel"/>
    <w:tmpl w:val="9E1E9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F7B77"/>
    <w:multiLevelType w:val="multilevel"/>
    <w:tmpl w:val="8E24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272297"/>
    <w:multiLevelType w:val="hybridMultilevel"/>
    <w:tmpl w:val="31C494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D16B3B"/>
    <w:multiLevelType w:val="hybridMultilevel"/>
    <w:tmpl w:val="8ECE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35385"/>
    <w:multiLevelType w:val="multilevel"/>
    <w:tmpl w:val="B82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1C4EE4"/>
    <w:multiLevelType w:val="hybridMultilevel"/>
    <w:tmpl w:val="A2E4AD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D964D3"/>
    <w:multiLevelType w:val="hybridMultilevel"/>
    <w:tmpl w:val="61B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F693E"/>
    <w:multiLevelType w:val="hybridMultilevel"/>
    <w:tmpl w:val="31A8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C1B86"/>
    <w:multiLevelType w:val="multilevel"/>
    <w:tmpl w:val="26F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77CF9"/>
    <w:multiLevelType w:val="multilevel"/>
    <w:tmpl w:val="432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17"/>
  </w:num>
  <w:num w:numId="5">
    <w:abstractNumId w:val="7"/>
  </w:num>
  <w:num w:numId="6">
    <w:abstractNumId w:val="33"/>
  </w:num>
  <w:num w:numId="7">
    <w:abstractNumId w:val="22"/>
  </w:num>
  <w:num w:numId="8">
    <w:abstractNumId w:val="30"/>
  </w:num>
  <w:num w:numId="9">
    <w:abstractNumId w:val="8"/>
  </w:num>
  <w:num w:numId="10">
    <w:abstractNumId w:val="2"/>
  </w:num>
  <w:num w:numId="11">
    <w:abstractNumId w:val="10"/>
  </w:num>
  <w:num w:numId="12">
    <w:abstractNumId w:val="14"/>
  </w:num>
  <w:num w:numId="13">
    <w:abstractNumId w:val="15"/>
  </w:num>
  <w:num w:numId="14">
    <w:abstractNumId w:val="31"/>
  </w:num>
  <w:num w:numId="15">
    <w:abstractNumId w:val="5"/>
  </w:num>
  <w:num w:numId="16">
    <w:abstractNumId w:val="35"/>
  </w:num>
  <w:num w:numId="17">
    <w:abstractNumId w:val="36"/>
  </w:num>
  <w:num w:numId="18">
    <w:abstractNumId w:val="21"/>
  </w:num>
  <w:num w:numId="19">
    <w:abstractNumId w:val="29"/>
  </w:num>
  <w:num w:numId="20">
    <w:abstractNumId w:val="23"/>
  </w:num>
  <w:num w:numId="21">
    <w:abstractNumId w:val="6"/>
  </w:num>
  <w:num w:numId="22">
    <w:abstractNumId w:val="19"/>
  </w:num>
  <w:num w:numId="23">
    <w:abstractNumId w:val="13"/>
  </w:num>
  <w:num w:numId="24">
    <w:abstractNumId w:val="28"/>
  </w:num>
  <w:num w:numId="25">
    <w:abstractNumId w:val="20"/>
  </w:num>
  <w:num w:numId="26">
    <w:abstractNumId w:val="24"/>
  </w:num>
  <w:num w:numId="27">
    <w:abstractNumId w:val="18"/>
  </w:num>
  <w:num w:numId="28">
    <w:abstractNumId w:val="16"/>
  </w:num>
  <w:num w:numId="29">
    <w:abstractNumId w:val="9"/>
  </w:num>
  <w:num w:numId="30">
    <w:abstractNumId w:val="32"/>
  </w:num>
  <w:num w:numId="31">
    <w:abstractNumId w:val="12"/>
  </w:num>
  <w:num w:numId="32">
    <w:abstractNumId w:val="26"/>
  </w:num>
  <w:num w:numId="33">
    <w:abstractNumId w:val="3"/>
  </w:num>
  <w:num w:numId="34">
    <w:abstractNumId w:val="0"/>
  </w:num>
  <w:num w:numId="3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8">
    <w:abstractNumId w:val="37"/>
  </w:num>
  <w:num w:numId="39">
    <w:abstractNumId w:val="25"/>
  </w:num>
  <w:num w:numId="40">
    <w:abstractNumId w:val="3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2A"/>
    <w:rsid w:val="00010A3E"/>
    <w:rsid w:val="0001125A"/>
    <w:rsid w:val="00030ACE"/>
    <w:rsid w:val="00044034"/>
    <w:rsid w:val="00056B6D"/>
    <w:rsid w:val="000609CA"/>
    <w:rsid w:val="0006197E"/>
    <w:rsid w:val="00063E6E"/>
    <w:rsid w:val="00074E86"/>
    <w:rsid w:val="00091A2A"/>
    <w:rsid w:val="000A7856"/>
    <w:rsid w:val="000B2B49"/>
    <w:rsid w:val="000C28C7"/>
    <w:rsid w:val="000E7D10"/>
    <w:rsid w:val="00126B2D"/>
    <w:rsid w:val="00145DDB"/>
    <w:rsid w:val="00153016"/>
    <w:rsid w:val="001649A9"/>
    <w:rsid w:val="001718C7"/>
    <w:rsid w:val="00177316"/>
    <w:rsid w:val="0018628D"/>
    <w:rsid w:val="001A2725"/>
    <w:rsid w:val="001A3CA7"/>
    <w:rsid w:val="001C03E8"/>
    <w:rsid w:val="00207B17"/>
    <w:rsid w:val="00215CB5"/>
    <w:rsid w:val="00227548"/>
    <w:rsid w:val="00241A3C"/>
    <w:rsid w:val="00242F4F"/>
    <w:rsid w:val="00277C0E"/>
    <w:rsid w:val="00286111"/>
    <w:rsid w:val="0029207C"/>
    <w:rsid w:val="002B6F28"/>
    <w:rsid w:val="00326550"/>
    <w:rsid w:val="003326E8"/>
    <w:rsid w:val="00377D1E"/>
    <w:rsid w:val="0038090D"/>
    <w:rsid w:val="00387094"/>
    <w:rsid w:val="003A4B8A"/>
    <w:rsid w:val="003B54B4"/>
    <w:rsid w:val="003F0E12"/>
    <w:rsid w:val="00442950"/>
    <w:rsid w:val="00443907"/>
    <w:rsid w:val="00446E6E"/>
    <w:rsid w:val="004925BF"/>
    <w:rsid w:val="004A2D5D"/>
    <w:rsid w:val="004B5785"/>
    <w:rsid w:val="004C71FC"/>
    <w:rsid w:val="004E16B2"/>
    <w:rsid w:val="00514B17"/>
    <w:rsid w:val="00517633"/>
    <w:rsid w:val="0053142F"/>
    <w:rsid w:val="005503E8"/>
    <w:rsid w:val="00554AA6"/>
    <w:rsid w:val="00562A19"/>
    <w:rsid w:val="0056387C"/>
    <w:rsid w:val="00564024"/>
    <w:rsid w:val="0056642D"/>
    <w:rsid w:val="005769AD"/>
    <w:rsid w:val="005C604C"/>
    <w:rsid w:val="005C6F01"/>
    <w:rsid w:val="005E222A"/>
    <w:rsid w:val="00622A1F"/>
    <w:rsid w:val="006406FA"/>
    <w:rsid w:val="0064177C"/>
    <w:rsid w:val="00657966"/>
    <w:rsid w:val="00670EBF"/>
    <w:rsid w:val="0069515D"/>
    <w:rsid w:val="006A03C1"/>
    <w:rsid w:val="006F2BF7"/>
    <w:rsid w:val="00722B7B"/>
    <w:rsid w:val="0075191E"/>
    <w:rsid w:val="00752B85"/>
    <w:rsid w:val="00755E48"/>
    <w:rsid w:val="00766F15"/>
    <w:rsid w:val="00776E0F"/>
    <w:rsid w:val="007A5939"/>
    <w:rsid w:val="007E38C7"/>
    <w:rsid w:val="0082681D"/>
    <w:rsid w:val="00826B33"/>
    <w:rsid w:val="00833BBF"/>
    <w:rsid w:val="0083559D"/>
    <w:rsid w:val="00846F42"/>
    <w:rsid w:val="00857F41"/>
    <w:rsid w:val="008618DA"/>
    <w:rsid w:val="008A41C6"/>
    <w:rsid w:val="008A5019"/>
    <w:rsid w:val="008A6F74"/>
    <w:rsid w:val="008B010F"/>
    <w:rsid w:val="008B0210"/>
    <w:rsid w:val="008C27B5"/>
    <w:rsid w:val="008D7E06"/>
    <w:rsid w:val="008E4753"/>
    <w:rsid w:val="00921EA6"/>
    <w:rsid w:val="009272DB"/>
    <w:rsid w:val="00956725"/>
    <w:rsid w:val="00973E18"/>
    <w:rsid w:val="00992B1B"/>
    <w:rsid w:val="009B5C60"/>
    <w:rsid w:val="009C67A2"/>
    <w:rsid w:val="009D3FEB"/>
    <w:rsid w:val="00A14F4B"/>
    <w:rsid w:val="00A57DF5"/>
    <w:rsid w:val="00A84329"/>
    <w:rsid w:val="00A90BEB"/>
    <w:rsid w:val="00A921CF"/>
    <w:rsid w:val="00AB7528"/>
    <w:rsid w:val="00AE619F"/>
    <w:rsid w:val="00B07466"/>
    <w:rsid w:val="00B250FC"/>
    <w:rsid w:val="00B429BC"/>
    <w:rsid w:val="00B65BDD"/>
    <w:rsid w:val="00B7333B"/>
    <w:rsid w:val="00B751E7"/>
    <w:rsid w:val="00BD49C8"/>
    <w:rsid w:val="00C22DC1"/>
    <w:rsid w:val="00C50A23"/>
    <w:rsid w:val="00C6140E"/>
    <w:rsid w:val="00CC1B16"/>
    <w:rsid w:val="00D205AF"/>
    <w:rsid w:val="00D20B37"/>
    <w:rsid w:val="00D27C86"/>
    <w:rsid w:val="00D37CE3"/>
    <w:rsid w:val="00D8475E"/>
    <w:rsid w:val="00DB0D71"/>
    <w:rsid w:val="00DB1D1E"/>
    <w:rsid w:val="00DE493D"/>
    <w:rsid w:val="00E67CCD"/>
    <w:rsid w:val="00E84460"/>
    <w:rsid w:val="00E86915"/>
    <w:rsid w:val="00ED5441"/>
    <w:rsid w:val="00EE79DB"/>
    <w:rsid w:val="00F132EF"/>
    <w:rsid w:val="00F57F2C"/>
    <w:rsid w:val="00F63D42"/>
    <w:rsid w:val="00F765C3"/>
    <w:rsid w:val="00F83CE2"/>
    <w:rsid w:val="00FA4D03"/>
    <w:rsid w:val="00FC3F8E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D0F2A"/>
  <w14:defaultImageDpi w14:val="300"/>
  <w15:docId w15:val="{77466062-0F99-4F66-BD15-E57D347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8C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PEBC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Glover</dc:creator>
  <cp:keywords/>
  <dc:description/>
  <cp:lastModifiedBy>Lacei Martinez</cp:lastModifiedBy>
  <cp:revision>3</cp:revision>
  <dcterms:created xsi:type="dcterms:W3CDTF">2017-12-15T23:33:00Z</dcterms:created>
  <dcterms:modified xsi:type="dcterms:W3CDTF">2017-12-18T15:39:00Z</dcterms:modified>
</cp:coreProperties>
</file>